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F976" w14:textId="77777777" w:rsidR="00AE0FA6" w:rsidRPr="00826E0C" w:rsidRDefault="006B0D0F" w:rsidP="00826E0C">
      <w:pPr>
        <w:shd w:val="clear" w:color="auto" w:fill="FFFFFF"/>
        <w:spacing w:after="0" w:line="240" w:lineRule="auto"/>
        <w:jc w:val="center"/>
        <w:rPr>
          <w:rFonts w:ascii="Arial" w:eastAsia="Times New Roman" w:hAnsi="Arial" w:cs="Arial"/>
          <w:noProof/>
          <w:color w:val="222222"/>
          <w:sz w:val="24"/>
          <w:szCs w:val="24"/>
          <w:lang w:val="el-GR" w:eastAsia="el-GR"/>
        </w:rPr>
      </w:pPr>
      <w:r>
        <w:rPr>
          <w:rFonts w:ascii="Arial" w:eastAsia="Times New Roman" w:hAnsi="Arial" w:cs="Arial"/>
          <w:noProof/>
          <w:color w:val="222222"/>
          <w:sz w:val="24"/>
          <w:szCs w:val="24"/>
          <w:lang w:val="el-GR" w:eastAsia="el-GR"/>
        </w:rPr>
        <w:drawing>
          <wp:anchor distT="0" distB="0" distL="114300" distR="114300" simplePos="0" relativeHeight="251658240" behindDoc="0" locked="0" layoutInCell="1" allowOverlap="1" wp14:anchorId="67DCEC52" wp14:editId="2162F309">
            <wp:simplePos x="0" y="0"/>
            <wp:positionH relativeFrom="column">
              <wp:posOffset>1981200</wp:posOffset>
            </wp:positionH>
            <wp:positionV relativeFrom="paragraph">
              <wp:posOffset>-750570</wp:posOffset>
            </wp:positionV>
            <wp:extent cx="1952625" cy="866775"/>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otech logo xoris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952625" cy="866775"/>
                    </a:xfrm>
                    <a:prstGeom prst="rect">
                      <a:avLst/>
                    </a:prstGeom>
                  </pic:spPr>
                </pic:pic>
              </a:graphicData>
            </a:graphic>
            <wp14:sizeRelH relativeFrom="page">
              <wp14:pctWidth>0</wp14:pctWidth>
            </wp14:sizeRelH>
            <wp14:sizeRelV relativeFrom="page">
              <wp14:pctHeight>0</wp14:pctHeight>
            </wp14:sizeRelV>
          </wp:anchor>
        </w:drawing>
      </w:r>
    </w:p>
    <w:p w14:paraId="0CBAE5A8" w14:textId="77777777" w:rsidR="003D415F" w:rsidRPr="00AB7227" w:rsidRDefault="00D30755" w:rsidP="00AB7227">
      <w:pPr>
        <w:shd w:val="clear" w:color="auto" w:fill="FFFFFF"/>
        <w:spacing w:after="0" w:line="240" w:lineRule="auto"/>
        <w:ind w:left="2160" w:firstLine="720"/>
        <w:rPr>
          <w:rFonts w:ascii="Arial" w:eastAsia="Times New Roman" w:hAnsi="Arial" w:cs="Arial"/>
          <w:b/>
          <w:color w:val="222222"/>
          <w:sz w:val="24"/>
          <w:szCs w:val="24"/>
          <w:lang w:val="el-GR"/>
        </w:rPr>
      </w:pPr>
      <w:r w:rsidRPr="00AB7227">
        <w:rPr>
          <w:rFonts w:ascii="Arial" w:eastAsia="Times New Roman" w:hAnsi="Arial" w:cs="Arial"/>
          <w:b/>
          <w:color w:val="222222"/>
          <w:sz w:val="24"/>
          <w:szCs w:val="24"/>
          <w:lang w:val="el-GR"/>
        </w:rPr>
        <w:t>Εγχειρίδιο</w:t>
      </w:r>
      <w:r w:rsidR="008010A8">
        <w:rPr>
          <w:rFonts w:ascii="Arial" w:eastAsia="Times New Roman" w:hAnsi="Arial" w:cs="Arial"/>
          <w:b/>
          <w:color w:val="222222"/>
          <w:sz w:val="24"/>
          <w:szCs w:val="24"/>
          <w:lang w:val="el-GR"/>
        </w:rPr>
        <w:t>-συμ</w:t>
      </w:r>
      <w:r w:rsidR="009B6B03">
        <w:rPr>
          <w:rFonts w:ascii="Arial" w:eastAsia="Times New Roman" w:hAnsi="Arial" w:cs="Arial"/>
          <w:b/>
          <w:color w:val="222222"/>
          <w:sz w:val="24"/>
          <w:szCs w:val="24"/>
          <w:lang w:val="el-GR"/>
        </w:rPr>
        <w:t>β</w:t>
      </w:r>
      <w:r w:rsidR="008010A8">
        <w:rPr>
          <w:rFonts w:ascii="Arial" w:eastAsia="Times New Roman" w:hAnsi="Arial" w:cs="Arial"/>
          <w:b/>
          <w:color w:val="222222"/>
          <w:sz w:val="24"/>
          <w:szCs w:val="24"/>
          <w:lang w:val="el-GR"/>
        </w:rPr>
        <w:t>ουλές</w:t>
      </w:r>
      <w:r w:rsidR="00386DD1" w:rsidRPr="00AB7227">
        <w:rPr>
          <w:rFonts w:ascii="Arial" w:eastAsia="Times New Roman" w:hAnsi="Arial" w:cs="Arial"/>
          <w:b/>
          <w:color w:val="222222"/>
          <w:sz w:val="24"/>
          <w:szCs w:val="24"/>
          <w:lang w:val="el-GR"/>
        </w:rPr>
        <w:t xml:space="preserve"> τοποθέτησης </w:t>
      </w:r>
      <w:r w:rsidR="00386DD1" w:rsidRPr="00AB7227">
        <w:rPr>
          <w:rFonts w:ascii="Arial" w:eastAsia="Times New Roman" w:hAnsi="Arial" w:cs="Arial"/>
          <w:b/>
          <w:color w:val="222222"/>
          <w:sz w:val="24"/>
          <w:szCs w:val="24"/>
        </w:rPr>
        <w:t>laminate</w:t>
      </w:r>
    </w:p>
    <w:p w14:paraId="790923F0" w14:textId="77777777" w:rsidR="003D415F" w:rsidRPr="00DC7C70" w:rsidRDefault="003D415F" w:rsidP="003D415F">
      <w:pPr>
        <w:shd w:val="clear" w:color="auto" w:fill="FFFFFF"/>
        <w:spacing w:after="0" w:line="240" w:lineRule="auto"/>
        <w:rPr>
          <w:rFonts w:ascii="Arial" w:eastAsia="Times New Roman" w:hAnsi="Arial" w:cs="Arial"/>
          <w:color w:val="222222"/>
          <w:sz w:val="24"/>
          <w:szCs w:val="24"/>
          <w:lang w:val="el-GR"/>
        </w:rPr>
      </w:pPr>
    </w:p>
    <w:p w14:paraId="6EB49A15" w14:textId="77777777" w:rsidR="00DC7C70" w:rsidRDefault="00DC7C70" w:rsidP="003D415F">
      <w:pPr>
        <w:shd w:val="clear" w:color="auto" w:fill="FFFFFF"/>
        <w:spacing w:after="0" w:line="240" w:lineRule="auto"/>
        <w:rPr>
          <w:rFonts w:ascii="Arial" w:eastAsia="Times New Roman" w:hAnsi="Arial" w:cs="Arial"/>
          <w:color w:val="222222"/>
          <w:sz w:val="24"/>
          <w:szCs w:val="24"/>
          <w:lang w:val="el-GR"/>
        </w:rPr>
      </w:pPr>
    </w:p>
    <w:p w14:paraId="2188070D" w14:textId="77777777" w:rsidR="00CA4FDF" w:rsidRPr="00EF3590" w:rsidRDefault="00CA4FDF" w:rsidP="00CA4FDF">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 xml:space="preserve">Πριν την τοποθέτηση συνιστάται τα πακέτα να μείνουν για εγκλιματισμό στο χώρο όπου θα τοποθετηθούν τουλάχιστον 24 ώρες πριν την τοποθέτηση. </w:t>
      </w:r>
      <w:r w:rsidRPr="00EF3590">
        <w:rPr>
          <w:rFonts w:ascii="Arial" w:eastAsia="Times New Roman" w:hAnsi="Arial" w:cs="Arial"/>
          <w:color w:val="222222"/>
          <w:lang w:eastAsia="el-GR"/>
        </w:rPr>
        <w:t>H</w:t>
      </w:r>
      <w:r w:rsidRPr="00EF3590">
        <w:rPr>
          <w:rFonts w:ascii="Arial" w:eastAsia="Times New Roman" w:hAnsi="Arial" w:cs="Arial"/>
          <w:color w:val="222222"/>
          <w:lang w:val="el-GR" w:eastAsia="el-GR"/>
        </w:rPr>
        <w:t xml:space="preserve"> αποθήκευση του laminate πρέπει να γίνεται σε εσωτερικό χώρο και τα πακέτα να τοποθετούνται οριζόντια στο πάτωμα.  </w:t>
      </w:r>
    </w:p>
    <w:p w14:paraId="7A833517" w14:textId="77777777" w:rsidR="00CA4FDF" w:rsidRPr="00EF3590" w:rsidRDefault="00CA4FDF" w:rsidP="00CA4FDF">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Πριν την τοποθέτηση του δαπέδου ο χώρος πρέπει να είναι άδειος (χωρίς έπιπλα), καλά σκουπισμένος και σφουγγαρισμένος και να μην έχει στόκους και τρύπες- εξογκώματα από προηγούμενα συνεργεία.</w:t>
      </w:r>
    </w:p>
    <w:p w14:paraId="1698BC7A" w14:textId="77777777" w:rsidR="00CA4FDF" w:rsidRPr="00EF3590" w:rsidRDefault="00CA4FDF" w:rsidP="00CA4FDF">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Η επιφάνεια του υποδαπέδου πρέπει να είναι ίσια ,διότι εάν υπάρχουν ανομοιογένειες στην υπόβαση το αποτέλεσμα δεν θα είναι άρτιο αισθητικά και τεχνικά.</w:t>
      </w:r>
    </w:p>
    <w:p w14:paraId="7C835761" w14:textId="77777777" w:rsidR="006A12CB" w:rsidRPr="00EF3590" w:rsidRDefault="006A12CB" w:rsidP="0024254E">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Σε περίπτωση που οι ντουλάπες τοποθετηθούν μετά την τοποθέτηση του </w:t>
      </w:r>
      <w:r w:rsidRPr="00EF3590">
        <w:rPr>
          <w:rFonts w:ascii="Arial" w:eastAsia="Times New Roman" w:hAnsi="Arial" w:cs="Arial"/>
          <w:color w:val="222222"/>
          <w:lang w:eastAsia="el-GR"/>
        </w:rPr>
        <w:t>Laminate</w:t>
      </w:r>
      <w:r w:rsidRPr="00EF3590">
        <w:rPr>
          <w:rFonts w:ascii="Arial" w:eastAsia="Times New Roman" w:hAnsi="Arial" w:cs="Arial"/>
          <w:color w:val="222222"/>
          <w:lang w:val="el-GR" w:eastAsia="el-GR"/>
        </w:rPr>
        <w:t xml:space="preserve">, θα πρέπει να </w:t>
      </w:r>
      <w:r w:rsidR="005C72A3" w:rsidRPr="00EF3590">
        <w:rPr>
          <w:rFonts w:ascii="Arial" w:eastAsia="Times New Roman" w:hAnsi="Arial" w:cs="Arial"/>
          <w:color w:val="222222"/>
          <w:lang w:val="el-GR" w:eastAsia="el-GR"/>
        </w:rPr>
        <w:t>ζητήσετε</w:t>
      </w:r>
      <w:r w:rsidRPr="00EF3590">
        <w:rPr>
          <w:rFonts w:ascii="Arial" w:eastAsia="Times New Roman" w:hAnsi="Arial" w:cs="Arial"/>
          <w:color w:val="222222"/>
          <w:lang w:val="el-GR" w:eastAsia="el-GR"/>
        </w:rPr>
        <w:t xml:space="preserve"> από τον ντουλαπά </w:t>
      </w:r>
      <w:r w:rsidR="00476FFC" w:rsidRPr="00EF3590">
        <w:rPr>
          <w:rFonts w:ascii="Arial" w:eastAsia="Times New Roman" w:hAnsi="Arial" w:cs="Arial"/>
          <w:color w:val="222222"/>
          <w:lang w:val="el-GR" w:eastAsia="el-GR"/>
        </w:rPr>
        <w:t xml:space="preserve">να κάνει </w:t>
      </w:r>
      <w:r w:rsidRPr="00EF3590">
        <w:rPr>
          <w:rFonts w:ascii="Arial" w:eastAsia="Times New Roman" w:hAnsi="Arial" w:cs="Arial"/>
          <w:color w:val="222222"/>
          <w:lang w:val="el-GR" w:eastAsia="el-GR"/>
        </w:rPr>
        <w:t>τρύπες με ποτηροτρύπανο στο lam</w:t>
      </w:r>
      <w:r w:rsidRPr="00EF3590">
        <w:rPr>
          <w:rFonts w:ascii="Arial" w:eastAsia="Times New Roman" w:hAnsi="Arial" w:cs="Arial"/>
          <w:color w:val="222222"/>
          <w:lang w:eastAsia="el-GR"/>
        </w:rPr>
        <w:t>in</w:t>
      </w:r>
      <w:r w:rsidRPr="00EF3590">
        <w:rPr>
          <w:rFonts w:ascii="Arial" w:eastAsia="Times New Roman" w:hAnsi="Arial" w:cs="Arial"/>
          <w:color w:val="222222"/>
          <w:lang w:val="el-GR" w:eastAsia="el-GR"/>
        </w:rPr>
        <w:t>ate στο σημείο όπου θα πατήσουν τα ποδαράκια της ντουλάπας και να αφήσει περιθώριο περιμετρικά 1</w:t>
      </w:r>
      <w:r w:rsidRPr="00EF3590">
        <w:rPr>
          <w:rFonts w:ascii="Arial" w:eastAsia="Times New Roman" w:hAnsi="Arial" w:cs="Arial"/>
          <w:color w:val="222222"/>
          <w:lang w:eastAsia="el-GR"/>
        </w:rPr>
        <w:t>cm</w:t>
      </w:r>
      <w:r w:rsidRPr="00EF3590">
        <w:rPr>
          <w:rFonts w:ascii="Arial" w:eastAsia="Times New Roman" w:hAnsi="Arial" w:cs="Arial"/>
          <w:color w:val="222222"/>
          <w:lang w:val="el-GR" w:eastAsia="el-GR"/>
        </w:rPr>
        <w:t xml:space="preserve"> για να </w:t>
      </w:r>
      <w:r w:rsidR="006C03A6" w:rsidRPr="00EF3590">
        <w:rPr>
          <w:rFonts w:ascii="Arial" w:eastAsia="Times New Roman" w:hAnsi="Arial" w:cs="Arial"/>
          <w:color w:val="222222"/>
          <w:lang w:val="el-GR" w:eastAsia="el-GR"/>
        </w:rPr>
        <w:t>γίνεται</w:t>
      </w:r>
      <w:r w:rsidRPr="00EF3590">
        <w:rPr>
          <w:rFonts w:ascii="Arial" w:eastAsia="Times New Roman" w:hAnsi="Arial" w:cs="Arial"/>
          <w:color w:val="222222"/>
          <w:lang w:val="el-GR" w:eastAsia="el-GR"/>
        </w:rPr>
        <w:t xml:space="preserve"> συστολ</w:t>
      </w:r>
      <w:r w:rsidR="005C72A3" w:rsidRPr="00EF3590">
        <w:rPr>
          <w:rFonts w:ascii="Arial" w:eastAsia="Times New Roman" w:hAnsi="Arial" w:cs="Arial"/>
          <w:color w:val="222222"/>
          <w:lang w:val="el-GR" w:eastAsia="el-GR"/>
        </w:rPr>
        <w:t>ή-</w:t>
      </w:r>
      <w:r w:rsidRPr="00EF3590">
        <w:rPr>
          <w:rFonts w:ascii="Arial" w:eastAsia="Times New Roman" w:hAnsi="Arial" w:cs="Arial"/>
          <w:color w:val="222222"/>
          <w:lang w:val="el-GR" w:eastAsia="el-GR"/>
        </w:rPr>
        <w:t xml:space="preserve"> διαστολ</w:t>
      </w:r>
      <w:r w:rsidR="005C72A3" w:rsidRPr="00EF3590">
        <w:rPr>
          <w:rFonts w:ascii="Arial" w:eastAsia="Times New Roman" w:hAnsi="Arial" w:cs="Arial"/>
          <w:color w:val="222222"/>
          <w:lang w:val="el-GR" w:eastAsia="el-GR"/>
        </w:rPr>
        <w:t>ή</w:t>
      </w:r>
      <w:r w:rsidRPr="00EF3590">
        <w:rPr>
          <w:rFonts w:ascii="Arial" w:eastAsia="Times New Roman" w:hAnsi="Arial" w:cs="Arial"/>
          <w:color w:val="222222"/>
          <w:lang w:val="el-GR" w:eastAsia="el-GR"/>
        </w:rPr>
        <w:t xml:space="preserve"> του </w:t>
      </w:r>
      <w:r w:rsidRPr="00EF3590">
        <w:rPr>
          <w:rFonts w:ascii="Arial" w:eastAsia="Times New Roman" w:hAnsi="Arial" w:cs="Arial"/>
          <w:color w:val="222222"/>
          <w:lang w:eastAsia="el-GR"/>
        </w:rPr>
        <w:t>Laminate</w:t>
      </w:r>
      <w:r w:rsidR="00CA4FDF" w:rsidRPr="00EF3590">
        <w:rPr>
          <w:rFonts w:ascii="Arial" w:eastAsia="Times New Roman" w:hAnsi="Arial" w:cs="Arial"/>
          <w:color w:val="222222"/>
          <w:lang w:val="el-GR" w:eastAsia="el-GR"/>
        </w:rPr>
        <w:t>. </w:t>
      </w:r>
      <w:r w:rsidRPr="00EF3590">
        <w:rPr>
          <w:rFonts w:ascii="Arial" w:eastAsia="Times New Roman" w:hAnsi="Arial" w:cs="Arial"/>
          <w:color w:val="222222"/>
          <w:lang w:val="el-GR" w:eastAsia="el-GR"/>
        </w:rPr>
        <w:t xml:space="preserve">Συνιστάται να τοποθετηθεί το laminate μέχρι την μπάζα(πριν τα </w:t>
      </w:r>
      <w:r w:rsidR="005C72A3" w:rsidRPr="00EF3590">
        <w:rPr>
          <w:rFonts w:ascii="Arial" w:eastAsia="Times New Roman" w:hAnsi="Arial" w:cs="Arial"/>
          <w:color w:val="222222"/>
          <w:lang w:val="el-GR" w:eastAsia="el-GR"/>
        </w:rPr>
        <w:t>ποδαράκια</w:t>
      </w:r>
      <w:r w:rsidRPr="00EF3590">
        <w:rPr>
          <w:rFonts w:ascii="Arial" w:eastAsia="Times New Roman" w:hAnsi="Arial" w:cs="Arial"/>
          <w:color w:val="222222"/>
          <w:lang w:val="el-GR" w:eastAsia="el-GR"/>
        </w:rPr>
        <w:t xml:space="preserve"> ) των ντουλαπιών κουζίνας ή υπνοδωματίων.</w:t>
      </w:r>
    </w:p>
    <w:p w14:paraId="55BC13E1" w14:textId="77777777" w:rsidR="006A12CB" w:rsidRPr="00EF3590" w:rsidRDefault="006A12CB" w:rsidP="0024254E">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Σε περίπτωση τοποθέτησης πορτών μετά την τοποθέτηση του </w:t>
      </w:r>
      <w:r w:rsidRPr="00EF3590">
        <w:rPr>
          <w:rFonts w:ascii="Arial" w:eastAsia="Times New Roman" w:hAnsi="Arial" w:cs="Arial"/>
          <w:color w:val="222222"/>
          <w:lang w:eastAsia="el-GR"/>
        </w:rPr>
        <w:t>Laminate</w:t>
      </w:r>
      <w:r w:rsidRPr="00EF3590">
        <w:rPr>
          <w:rFonts w:ascii="Arial" w:eastAsia="Times New Roman" w:hAnsi="Arial" w:cs="Arial"/>
          <w:color w:val="222222"/>
          <w:lang w:val="el-GR" w:eastAsia="el-GR"/>
        </w:rPr>
        <w:t xml:space="preserve">, πρέπει οι κάσες να έχουν κενό(προς τα πάνω) 3χιλ από το δάπεδο( δλδ να μπουν τακάκια και να αφαιρεθούν στη συνέχεια ώστε να μην πατήσουν πάνω στο πλωτό δάπεδο οι κάσες)για να </w:t>
      </w:r>
      <w:r w:rsidR="005C72A3" w:rsidRPr="00EF3590">
        <w:rPr>
          <w:rFonts w:ascii="Arial" w:eastAsia="Times New Roman" w:hAnsi="Arial" w:cs="Arial"/>
          <w:color w:val="222222"/>
          <w:lang w:val="el-GR" w:eastAsia="el-GR"/>
        </w:rPr>
        <w:t>γίνεται</w:t>
      </w:r>
      <w:r w:rsidRPr="00EF3590">
        <w:rPr>
          <w:rFonts w:ascii="Arial" w:eastAsia="Times New Roman" w:hAnsi="Arial" w:cs="Arial"/>
          <w:color w:val="222222"/>
          <w:lang w:val="el-GR" w:eastAsia="el-GR"/>
        </w:rPr>
        <w:t xml:space="preserve"> </w:t>
      </w:r>
      <w:r w:rsidR="005C72A3" w:rsidRPr="00EF3590">
        <w:rPr>
          <w:rFonts w:ascii="Arial" w:eastAsia="Times New Roman" w:hAnsi="Arial" w:cs="Arial"/>
          <w:color w:val="222222"/>
          <w:lang w:val="el-GR" w:eastAsia="el-GR"/>
        </w:rPr>
        <w:t>συστολή-</w:t>
      </w:r>
      <w:r w:rsidRPr="00EF3590">
        <w:rPr>
          <w:rFonts w:ascii="Arial" w:eastAsia="Times New Roman" w:hAnsi="Arial" w:cs="Arial"/>
          <w:color w:val="222222"/>
          <w:lang w:val="el-GR" w:eastAsia="el-GR"/>
        </w:rPr>
        <w:t xml:space="preserve"> διαστολή</w:t>
      </w:r>
      <w:r w:rsidR="005C72A3" w:rsidRPr="00EF3590">
        <w:rPr>
          <w:rFonts w:ascii="Arial" w:eastAsia="Times New Roman" w:hAnsi="Arial" w:cs="Arial"/>
          <w:color w:val="222222"/>
          <w:lang w:val="el-GR" w:eastAsia="el-GR"/>
        </w:rPr>
        <w:t xml:space="preserve"> του </w:t>
      </w:r>
      <w:r w:rsidR="005C72A3" w:rsidRPr="00EF3590">
        <w:rPr>
          <w:rFonts w:ascii="Arial" w:eastAsia="Times New Roman" w:hAnsi="Arial" w:cs="Arial"/>
          <w:color w:val="222222"/>
          <w:lang w:eastAsia="el-GR"/>
        </w:rPr>
        <w:t>laminate</w:t>
      </w:r>
      <w:r w:rsidRPr="00EF3590">
        <w:rPr>
          <w:rFonts w:ascii="Arial" w:eastAsia="Times New Roman" w:hAnsi="Arial" w:cs="Arial"/>
          <w:color w:val="222222"/>
          <w:lang w:val="el-GR" w:eastAsia="el-GR"/>
        </w:rPr>
        <w:t>.</w:t>
      </w:r>
    </w:p>
    <w:p w14:paraId="2B539175" w14:textId="77777777" w:rsidR="006A12CB" w:rsidRPr="00EF3590" w:rsidRDefault="005C72A3" w:rsidP="0024254E">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Ο τεχνικός</w:t>
      </w:r>
      <w:r w:rsidR="006A12CB" w:rsidRPr="00EF3590">
        <w:rPr>
          <w:rFonts w:ascii="Times New Roman" w:eastAsia="Times New Roman" w:hAnsi="Times New Roman" w:cs="Times New Roman"/>
          <w:color w:val="222222"/>
          <w:lang w:val="el-GR" w:eastAsia="el-GR"/>
        </w:rPr>
        <w:t> </w:t>
      </w:r>
      <w:r w:rsidR="006A12CB" w:rsidRPr="00EF3590">
        <w:rPr>
          <w:rFonts w:ascii="Arial" w:eastAsia="Times New Roman" w:hAnsi="Arial" w:cs="Arial"/>
          <w:color w:val="222222"/>
          <w:lang w:val="el-GR" w:eastAsia="el-GR"/>
        </w:rPr>
        <w:t xml:space="preserve"> θα πρέπει  κατά την τοποθέτηση να αφήσει περιθώρια γύρω από τους τοίχους -κουφώματα από  0.9cm μέχρι 1,3cm για τη συστολή-διαστολή </w:t>
      </w:r>
      <w:r w:rsidRPr="00EF3590">
        <w:rPr>
          <w:rFonts w:ascii="Arial" w:eastAsia="Times New Roman" w:hAnsi="Arial" w:cs="Arial"/>
          <w:color w:val="222222"/>
          <w:lang w:val="el-GR" w:eastAsia="el-GR"/>
        </w:rPr>
        <w:t xml:space="preserve">του δαπέδου και να </w:t>
      </w:r>
      <w:r w:rsidR="0024254E" w:rsidRPr="00EF3590">
        <w:rPr>
          <w:rFonts w:ascii="Arial" w:eastAsia="Times New Roman" w:hAnsi="Arial" w:cs="Arial"/>
          <w:color w:val="222222"/>
          <w:lang w:val="el-GR" w:eastAsia="el-GR"/>
        </w:rPr>
        <w:t>τοποθετήσει</w:t>
      </w:r>
      <w:r w:rsidRPr="00EF3590">
        <w:rPr>
          <w:rFonts w:ascii="Arial" w:eastAsia="Times New Roman" w:hAnsi="Arial" w:cs="Arial"/>
          <w:color w:val="222222"/>
          <w:lang w:val="el-GR" w:eastAsia="el-GR"/>
        </w:rPr>
        <w:t xml:space="preserve"> </w:t>
      </w:r>
      <w:r w:rsidR="0024254E" w:rsidRPr="00EF3590">
        <w:rPr>
          <w:rFonts w:ascii="Arial" w:eastAsia="Times New Roman" w:hAnsi="Arial" w:cs="Arial"/>
          <w:color w:val="222222"/>
          <w:lang w:val="el-GR" w:eastAsia="el-GR"/>
        </w:rPr>
        <w:t>προφίλ</w:t>
      </w:r>
      <w:r w:rsidR="006A12CB" w:rsidRPr="00EF3590">
        <w:rPr>
          <w:rFonts w:ascii="Arial" w:eastAsia="Times New Roman" w:hAnsi="Arial" w:cs="Arial"/>
          <w:color w:val="222222"/>
          <w:lang w:val="el-GR" w:eastAsia="el-GR"/>
        </w:rPr>
        <w:t xml:space="preserve"> </w:t>
      </w:r>
      <w:r w:rsidR="0024254E" w:rsidRPr="00EF3590">
        <w:rPr>
          <w:rFonts w:ascii="Arial" w:eastAsia="Times New Roman" w:hAnsi="Arial" w:cs="Arial"/>
          <w:color w:val="222222"/>
          <w:lang w:val="el-GR" w:eastAsia="el-GR"/>
        </w:rPr>
        <w:t>αλουμινίου</w:t>
      </w:r>
      <w:r w:rsidR="006A12CB" w:rsidRPr="00EF3590">
        <w:rPr>
          <w:rFonts w:ascii="Arial" w:eastAsia="Times New Roman" w:hAnsi="Arial" w:cs="Arial"/>
          <w:color w:val="222222"/>
          <w:lang w:val="el-GR" w:eastAsia="el-GR"/>
        </w:rPr>
        <w:t xml:space="preserve"> </w:t>
      </w:r>
      <w:r w:rsidR="006C03A6" w:rsidRPr="00EF3590">
        <w:rPr>
          <w:rFonts w:ascii="Arial" w:eastAsia="Times New Roman" w:hAnsi="Arial" w:cs="Arial"/>
          <w:color w:val="222222"/>
          <w:lang w:val="el-GR" w:eastAsia="el-GR"/>
        </w:rPr>
        <w:t>ανάμεσα</w:t>
      </w:r>
      <w:r w:rsidR="00826E0C" w:rsidRPr="00EF3590">
        <w:rPr>
          <w:rFonts w:ascii="Arial" w:eastAsia="Times New Roman" w:hAnsi="Arial" w:cs="Arial"/>
          <w:color w:val="222222"/>
          <w:lang w:val="el-GR" w:eastAsia="el-GR"/>
        </w:rPr>
        <w:t xml:space="preserve"> στα δωμάτια και γενικότερα όπου υπάρχουν πόρτες-μπαλκονόπορτες</w:t>
      </w:r>
      <w:r w:rsidR="006A12CB" w:rsidRPr="00EF3590">
        <w:rPr>
          <w:rFonts w:ascii="Arial" w:eastAsia="Times New Roman" w:hAnsi="Arial" w:cs="Arial"/>
          <w:color w:val="222222"/>
          <w:lang w:val="el-GR" w:eastAsia="el-GR"/>
        </w:rPr>
        <w:t>.</w:t>
      </w:r>
    </w:p>
    <w:p w14:paraId="3FFFEC80" w14:textId="77777777" w:rsidR="0024254E" w:rsidRPr="00EF3590" w:rsidRDefault="006A12CB" w:rsidP="0024254E">
      <w:pPr>
        <w:pStyle w:val="ListParagraph"/>
        <w:numPr>
          <w:ilvl w:val="0"/>
          <w:numId w:val="9"/>
        </w:numPr>
        <w:shd w:val="clear" w:color="auto" w:fill="FFFFFF"/>
        <w:spacing w:after="0" w:line="240" w:lineRule="auto"/>
        <w:rPr>
          <w:rFonts w:ascii="Arial" w:eastAsia="Times New Roman" w:hAnsi="Arial" w:cs="Arial"/>
          <w:color w:val="222222"/>
          <w:lang w:val="el-GR" w:eastAsia="el-GR"/>
        </w:rPr>
      </w:pPr>
      <w:r w:rsidRPr="00EF3590">
        <w:rPr>
          <w:rFonts w:ascii="Arial" w:eastAsia="Times New Roman" w:hAnsi="Arial" w:cs="Arial"/>
          <w:color w:val="222222"/>
          <w:lang w:val="el-GR" w:eastAsia="el-GR"/>
        </w:rPr>
        <w:t>Σε περίπτωση που έχετε γκρεμίσει τοίχους ή σκοπεύετε να γκρεμίσετε, θα πρέπει να ζητήσετε από τον τεχνίτη που θα αναλάβει το γκρέμισμα να ισιώσει το σημείο αυτό με</w:t>
      </w:r>
      <w:r w:rsidR="006C03A6" w:rsidRPr="00EF3590">
        <w:rPr>
          <w:rFonts w:ascii="Arial" w:eastAsia="Times New Roman" w:hAnsi="Arial" w:cs="Arial"/>
          <w:color w:val="222222"/>
          <w:lang w:val="el-GR" w:eastAsia="el-GR"/>
        </w:rPr>
        <w:t xml:space="preserve"> αυτοεπιπεδούμενο τσιμεντόστοκο.</w:t>
      </w:r>
      <w:r w:rsidRPr="00EF3590">
        <w:rPr>
          <w:rFonts w:ascii="Arial" w:eastAsia="Times New Roman" w:hAnsi="Arial" w:cs="Arial"/>
          <w:color w:val="222222"/>
          <w:lang w:val="el-GR" w:eastAsia="el-GR"/>
        </w:rPr>
        <w:t>(ο τσιμεντόστοκος υπάρχει στα χρωματοπωλεία ή στις μάντρες οικοδομών ).</w:t>
      </w:r>
    </w:p>
    <w:p w14:paraId="5820D0C7" w14:textId="77777777" w:rsidR="005C72A3" w:rsidRPr="00EF3590" w:rsidRDefault="006A12CB" w:rsidP="005C72A3">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eastAsia="Times New Roman" w:hAnsi="Arial" w:cs="Arial"/>
          <w:color w:val="222222"/>
          <w:lang w:val="el-GR" w:eastAsia="el-GR"/>
        </w:rPr>
        <w:t>Σε περίπτωση που σκοπεύετε να βάψετε τοίχους, συνιστάται να τοποθετηθεί το δάπεδο πριν το τελευταίο χέρι-βάψιμο ώστε να μην ταλαιπωρηθεί το laminate από άλλα συνεργ</w:t>
      </w:r>
      <w:r w:rsidR="00CA4FDF" w:rsidRPr="00EF3590">
        <w:rPr>
          <w:rFonts w:ascii="Arial" w:eastAsia="Times New Roman" w:hAnsi="Arial" w:cs="Arial"/>
          <w:color w:val="222222"/>
          <w:lang w:val="el-GR" w:eastAsia="el-GR"/>
        </w:rPr>
        <w:t>ε</w:t>
      </w:r>
      <w:r w:rsidRPr="00EF3590">
        <w:rPr>
          <w:rFonts w:ascii="Arial" w:eastAsia="Times New Roman" w:hAnsi="Arial" w:cs="Arial"/>
          <w:color w:val="222222"/>
          <w:lang w:val="el-GR" w:eastAsia="el-GR"/>
        </w:rPr>
        <w:t>ία και να γίνουν προσεκτικά τυχόν μερεμέτια (στοκάρισμα-βάψιμο) στο σοβατεπί όπου χρειαστεί. Εναλλακτικά μπορείτε να ολοκληρώσετε το βάψιμο στους τοίχους και να ζητήσετε από τον ελαιοχρωματιστή να έρθει μετά την</w:t>
      </w:r>
      <w:r w:rsidR="0024254E" w:rsidRPr="00EF3590">
        <w:rPr>
          <w:rFonts w:ascii="Arial" w:eastAsia="Times New Roman" w:hAnsi="Arial" w:cs="Arial"/>
          <w:color w:val="222222"/>
          <w:lang w:val="el-GR" w:eastAsia="el-GR"/>
        </w:rPr>
        <w:t xml:space="preserve"> </w:t>
      </w:r>
      <w:r w:rsidRPr="00EF3590">
        <w:rPr>
          <w:rFonts w:ascii="Arial" w:eastAsia="Times New Roman" w:hAnsi="Arial" w:cs="Arial"/>
          <w:color w:val="222222"/>
          <w:lang w:val="el-GR" w:eastAsia="el-GR"/>
        </w:rPr>
        <w:t>τοποθέτηση του </w:t>
      </w:r>
      <w:r w:rsidRPr="00EF3590">
        <w:rPr>
          <w:rFonts w:ascii="Arial" w:eastAsia="Times New Roman" w:hAnsi="Arial" w:cs="Arial"/>
          <w:color w:val="222222"/>
          <w:lang w:eastAsia="el-GR"/>
        </w:rPr>
        <w:t>laminate </w:t>
      </w:r>
      <w:r w:rsidRPr="00EF3590">
        <w:rPr>
          <w:rFonts w:ascii="Arial" w:eastAsia="Times New Roman" w:hAnsi="Arial" w:cs="Arial"/>
          <w:color w:val="222222"/>
          <w:lang w:val="el-GR" w:eastAsia="el-GR"/>
        </w:rPr>
        <w:t xml:space="preserve">για τυχόν μερεμέτια. Η απόφαση έγκειται στην δική </w:t>
      </w:r>
      <w:r w:rsidR="005C72A3" w:rsidRPr="00EF3590">
        <w:rPr>
          <w:rFonts w:ascii="Arial" w:eastAsia="Times New Roman" w:hAnsi="Arial" w:cs="Arial"/>
          <w:color w:val="222222"/>
          <w:lang w:val="el-GR" w:eastAsia="el-GR"/>
        </w:rPr>
        <w:t>σας ευχέρεια.</w:t>
      </w:r>
    </w:p>
    <w:p w14:paraId="7DF639CE" w14:textId="77777777" w:rsidR="00205192" w:rsidRPr="00205192" w:rsidRDefault="00054712" w:rsidP="00205192">
      <w:pPr>
        <w:pStyle w:val="ListParagraph"/>
        <w:numPr>
          <w:ilvl w:val="0"/>
          <w:numId w:val="9"/>
        </w:numPr>
        <w:shd w:val="clear" w:color="auto" w:fill="FFFFFF"/>
        <w:spacing w:after="0" w:line="240" w:lineRule="auto"/>
        <w:rPr>
          <w:rFonts w:ascii="Calibri" w:eastAsia="Times New Roman" w:hAnsi="Calibri" w:cs="Calibri"/>
          <w:color w:val="222222"/>
          <w:lang w:val="el-GR" w:eastAsia="el-GR"/>
        </w:rPr>
      </w:pPr>
      <w:r w:rsidRPr="00EF3590">
        <w:rPr>
          <w:rFonts w:ascii="Arial" w:hAnsi="Arial" w:cs="Arial"/>
          <w:color w:val="222222"/>
          <w:shd w:val="clear" w:color="auto" w:fill="FFFFFF"/>
          <w:lang w:val="el-GR"/>
        </w:rPr>
        <w:t xml:space="preserve">Εάν κάνετε μερεμέτια </w:t>
      </w:r>
      <w:r w:rsidR="00E349F0" w:rsidRPr="00EF3590">
        <w:rPr>
          <w:rFonts w:ascii="Arial" w:hAnsi="Arial" w:cs="Arial"/>
          <w:color w:val="222222"/>
          <w:shd w:val="clear" w:color="auto" w:fill="FFFFFF"/>
          <w:lang w:val="el-GR"/>
        </w:rPr>
        <w:t xml:space="preserve">βαψίματος </w:t>
      </w:r>
      <w:r w:rsidRPr="00EF3590">
        <w:rPr>
          <w:rFonts w:ascii="Arial" w:hAnsi="Arial" w:cs="Arial"/>
          <w:color w:val="222222"/>
          <w:shd w:val="clear" w:color="auto" w:fill="FFFFFF"/>
          <w:lang w:val="el-GR"/>
        </w:rPr>
        <w:t xml:space="preserve">πάνω </w:t>
      </w:r>
      <w:r w:rsidR="00E349F0" w:rsidRPr="00EF3590">
        <w:rPr>
          <w:rFonts w:ascii="Arial" w:hAnsi="Arial" w:cs="Arial"/>
          <w:color w:val="222222"/>
          <w:shd w:val="clear" w:color="auto" w:fill="FFFFFF"/>
          <w:lang w:val="el-GR"/>
        </w:rPr>
        <w:t>από το</w:t>
      </w:r>
      <w:r w:rsidRPr="00EF3590">
        <w:rPr>
          <w:rFonts w:ascii="Arial" w:hAnsi="Arial" w:cs="Arial"/>
          <w:color w:val="222222"/>
          <w:shd w:val="clear" w:color="auto" w:fill="FFFFFF"/>
          <w:lang w:val="el-GR"/>
        </w:rPr>
        <w:t xml:space="preserve"> σοβατεπί συνιστάται ναι </w:t>
      </w:r>
      <w:r w:rsidR="00E349F0" w:rsidRPr="00EF3590">
        <w:rPr>
          <w:rFonts w:ascii="Arial" w:hAnsi="Arial" w:cs="Arial"/>
          <w:color w:val="222222"/>
          <w:shd w:val="clear" w:color="auto" w:fill="FFFFFF"/>
          <w:lang w:val="el-GR"/>
        </w:rPr>
        <w:t>χρησιμοποιήσετε</w:t>
      </w:r>
      <w:r w:rsidRPr="00EF3590">
        <w:rPr>
          <w:rFonts w:ascii="Arial" w:hAnsi="Arial" w:cs="Arial"/>
          <w:color w:val="222222"/>
          <w:shd w:val="clear" w:color="auto" w:fill="FFFFFF"/>
          <w:lang w:val="el-GR"/>
        </w:rPr>
        <w:t xml:space="preserve"> </w:t>
      </w:r>
      <w:r w:rsidR="00E349F0" w:rsidRPr="00EF3590">
        <w:rPr>
          <w:rFonts w:ascii="Arial" w:hAnsi="Arial" w:cs="Arial"/>
          <w:color w:val="222222"/>
          <w:shd w:val="clear" w:color="auto" w:fill="FFFFFF"/>
          <w:lang w:val="el-GR"/>
        </w:rPr>
        <w:t>χαρτ</w:t>
      </w:r>
      <w:r w:rsidR="009A1307" w:rsidRPr="00EF3590">
        <w:rPr>
          <w:rFonts w:ascii="Arial" w:hAnsi="Arial" w:cs="Arial"/>
          <w:color w:val="222222"/>
          <w:shd w:val="clear" w:color="auto" w:fill="FFFFFF"/>
          <w:lang w:val="el-GR"/>
        </w:rPr>
        <w:t>οται</w:t>
      </w:r>
      <w:r w:rsidR="00E349F0" w:rsidRPr="00EF3590">
        <w:rPr>
          <w:rFonts w:ascii="Arial" w:hAnsi="Arial" w:cs="Arial"/>
          <w:color w:val="222222"/>
          <w:shd w:val="clear" w:color="auto" w:fill="FFFFFF"/>
          <w:lang w:val="el-GR"/>
        </w:rPr>
        <w:t>νία</w:t>
      </w:r>
      <w:r w:rsidRPr="00EF3590">
        <w:rPr>
          <w:rFonts w:ascii="Arial" w:hAnsi="Arial" w:cs="Arial"/>
          <w:color w:val="222222"/>
          <w:shd w:val="clear" w:color="auto" w:fill="FFFFFF"/>
          <w:lang w:val="el-GR"/>
        </w:rPr>
        <w:t xml:space="preserve"> μπλε και να </w:t>
      </w:r>
      <w:r w:rsidR="00CA4FDF" w:rsidRPr="00EF3590">
        <w:rPr>
          <w:rFonts w:ascii="Arial" w:hAnsi="Arial" w:cs="Arial"/>
          <w:color w:val="222222"/>
          <w:shd w:val="clear" w:color="auto" w:fill="FFFFFF"/>
          <w:lang w:val="el-GR"/>
        </w:rPr>
        <w:t xml:space="preserve">την </w:t>
      </w:r>
      <w:r w:rsidRPr="00EF3590">
        <w:rPr>
          <w:rFonts w:ascii="Arial" w:hAnsi="Arial" w:cs="Arial"/>
          <w:color w:val="222222"/>
          <w:shd w:val="clear" w:color="auto" w:fill="FFFFFF"/>
          <w:lang w:val="el-GR"/>
        </w:rPr>
        <w:t xml:space="preserve">αφαιρέσετε </w:t>
      </w:r>
      <w:r w:rsidR="00CA4FDF" w:rsidRPr="00EF3590">
        <w:rPr>
          <w:rFonts w:ascii="Arial" w:hAnsi="Arial" w:cs="Arial"/>
          <w:color w:val="222222"/>
          <w:shd w:val="clear" w:color="auto" w:fill="FFFFFF"/>
          <w:lang w:val="el-GR"/>
        </w:rPr>
        <w:t xml:space="preserve">με προσοχή </w:t>
      </w:r>
      <w:r w:rsidR="00E349F0" w:rsidRPr="00EF3590">
        <w:rPr>
          <w:rFonts w:ascii="Arial" w:hAnsi="Arial" w:cs="Arial"/>
          <w:color w:val="222222"/>
          <w:shd w:val="clear" w:color="auto" w:fill="FFFFFF"/>
          <w:lang w:val="el-GR"/>
        </w:rPr>
        <w:t xml:space="preserve">εντός </w:t>
      </w:r>
      <w:r w:rsidRPr="00EF3590">
        <w:rPr>
          <w:rFonts w:ascii="Arial" w:hAnsi="Arial" w:cs="Arial"/>
          <w:color w:val="222222"/>
          <w:shd w:val="clear" w:color="auto" w:fill="FFFFFF"/>
          <w:lang w:val="el-GR"/>
        </w:rPr>
        <w:t xml:space="preserve">12 </w:t>
      </w:r>
      <w:r w:rsidR="00EF3590" w:rsidRPr="00EF3590">
        <w:rPr>
          <w:rFonts w:ascii="Arial" w:hAnsi="Arial" w:cs="Arial"/>
          <w:color w:val="222222"/>
          <w:shd w:val="clear" w:color="auto" w:fill="FFFFFF"/>
          <w:lang w:val="el-GR"/>
        </w:rPr>
        <w:t xml:space="preserve">ωρών </w:t>
      </w:r>
      <w:r w:rsidR="00E349F0" w:rsidRPr="00EF3590">
        <w:rPr>
          <w:rFonts w:ascii="Arial" w:hAnsi="Arial" w:cs="Arial"/>
          <w:color w:val="222222"/>
          <w:shd w:val="clear" w:color="auto" w:fill="FFFFFF"/>
          <w:lang w:val="el-GR"/>
        </w:rPr>
        <w:t>για να μην ποτίσει η κόλλα της ταινίας στο φιλμ του σοβατε</w:t>
      </w:r>
      <w:r w:rsidRPr="00EF3590">
        <w:rPr>
          <w:rFonts w:ascii="Arial" w:hAnsi="Arial" w:cs="Arial"/>
          <w:color w:val="222222"/>
          <w:shd w:val="clear" w:color="auto" w:fill="FFFFFF"/>
          <w:lang w:val="el-GR"/>
        </w:rPr>
        <w:t>πιού</w:t>
      </w:r>
      <w:r w:rsidR="00CA4FDF" w:rsidRPr="00EF3590">
        <w:rPr>
          <w:rFonts w:ascii="Arial" w:hAnsi="Arial" w:cs="Arial"/>
          <w:color w:val="222222"/>
          <w:shd w:val="clear" w:color="auto" w:fill="FFFFFF"/>
          <w:lang w:val="el-GR"/>
        </w:rPr>
        <w:t xml:space="preserve"> και προκληθεί ζημιά</w:t>
      </w:r>
      <w:r w:rsidRPr="00EF3590">
        <w:rPr>
          <w:rFonts w:ascii="Arial" w:hAnsi="Arial" w:cs="Arial"/>
          <w:color w:val="222222"/>
          <w:shd w:val="clear" w:color="auto" w:fill="FFFFFF"/>
          <w:lang w:val="el-GR"/>
        </w:rPr>
        <w:t>.</w:t>
      </w:r>
      <w:r w:rsidR="00205192" w:rsidRPr="00205192">
        <w:rPr>
          <w:rFonts w:ascii="Arial" w:eastAsia="Times New Roman" w:hAnsi="Arial" w:cs="Arial"/>
          <w:color w:val="222222"/>
          <w:sz w:val="24"/>
          <w:szCs w:val="24"/>
          <w:lang w:val="el-GR" w:eastAsia="el-GR"/>
        </w:rPr>
        <w:t> </w:t>
      </w:r>
    </w:p>
    <w:p w14:paraId="6A149A08" w14:textId="77777777" w:rsidR="00205192" w:rsidRPr="00205192" w:rsidRDefault="00205192" w:rsidP="00205192">
      <w:pPr>
        <w:pStyle w:val="ListParagraph"/>
        <w:numPr>
          <w:ilvl w:val="0"/>
          <w:numId w:val="9"/>
        </w:numPr>
        <w:shd w:val="clear" w:color="auto" w:fill="FFFFFF"/>
        <w:spacing w:after="0" w:line="240" w:lineRule="auto"/>
        <w:rPr>
          <w:rFonts w:ascii="Arial" w:hAnsi="Arial" w:cs="Arial"/>
          <w:color w:val="222222"/>
          <w:shd w:val="clear" w:color="auto" w:fill="FFFFFF"/>
          <w:lang w:val="el-GR"/>
        </w:rPr>
      </w:pPr>
      <w:r w:rsidRPr="00205192">
        <w:rPr>
          <w:rFonts w:ascii="Arial" w:hAnsi="Arial" w:cs="Arial"/>
          <w:color w:val="222222"/>
          <w:shd w:val="clear" w:color="auto" w:fill="FFFFFF"/>
          <w:lang w:val="el-GR"/>
        </w:rPr>
        <w:t>Δεν είναι αναγκαίο να αφαιρεθεί το παλιό σοβατεπί. Μπορεί</w:t>
      </w:r>
      <w:r>
        <w:rPr>
          <w:rFonts w:ascii="Arial" w:hAnsi="Arial" w:cs="Arial"/>
          <w:color w:val="222222"/>
          <w:shd w:val="clear" w:color="auto" w:fill="FFFFFF"/>
          <w:lang w:val="el-GR"/>
        </w:rPr>
        <w:t xml:space="preserve">τε είτε να τοποθετήσετε </w:t>
      </w:r>
      <w:r w:rsidRPr="00205192">
        <w:rPr>
          <w:rFonts w:ascii="Arial" w:hAnsi="Arial" w:cs="Arial"/>
          <w:color w:val="222222"/>
          <w:shd w:val="clear" w:color="auto" w:fill="FFFFFF"/>
          <w:lang w:val="el-GR"/>
        </w:rPr>
        <w:t>το καινούργιο σοβατεπί πάνω από το παλιό</w:t>
      </w:r>
      <w:r>
        <w:rPr>
          <w:rFonts w:ascii="Arial" w:hAnsi="Arial" w:cs="Arial"/>
          <w:color w:val="222222"/>
          <w:shd w:val="clear" w:color="auto" w:fill="FFFFFF"/>
          <w:lang w:val="el-GR"/>
        </w:rPr>
        <w:t xml:space="preserve"> είτε</w:t>
      </w:r>
      <w:r w:rsidRPr="00205192">
        <w:rPr>
          <w:rFonts w:ascii="Arial" w:hAnsi="Arial" w:cs="Arial"/>
          <w:color w:val="222222"/>
          <w:shd w:val="clear" w:color="auto" w:fill="FFFFFF"/>
          <w:lang w:val="el-GR"/>
        </w:rPr>
        <w:t xml:space="preserve"> για</w:t>
      </w:r>
      <w:r>
        <w:rPr>
          <w:rFonts w:ascii="Arial" w:hAnsi="Arial" w:cs="Arial"/>
          <w:color w:val="222222"/>
          <w:shd w:val="clear" w:color="auto" w:fill="FFFFFF"/>
          <w:lang w:val="el-GR"/>
        </w:rPr>
        <w:t xml:space="preserve"> αισθητικούς λόγους να αφαιρέσετε</w:t>
      </w:r>
      <w:r w:rsidRPr="00205192">
        <w:rPr>
          <w:rFonts w:ascii="Arial" w:hAnsi="Arial" w:cs="Arial"/>
          <w:color w:val="222222"/>
          <w:shd w:val="clear" w:color="auto" w:fill="FFFFFF"/>
          <w:lang w:val="el-GR"/>
        </w:rPr>
        <w:t xml:space="preserve"> το παλιό σοβατεπί και να </w:t>
      </w:r>
      <w:r>
        <w:rPr>
          <w:rFonts w:ascii="Arial" w:hAnsi="Arial" w:cs="Arial"/>
          <w:color w:val="222222"/>
          <w:shd w:val="clear" w:color="auto" w:fill="FFFFFF"/>
          <w:lang w:val="el-GR"/>
        </w:rPr>
        <w:t>τοποθετήσετε το καινούργιο</w:t>
      </w:r>
      <w:r w:rsidRPr="00205192">
        <w:rPr>
          <w:rFonts w:ascii="Arial" w:hAnsi="Arial" w:cs="Arial"/>
          <w:color w:val="222222"/>
          <w:shd w:val="clear" w:color="auto" w:fill="FFFFFF"/>
          <w:lang w:val="el-GR"/>
        </w:rPr>
        <w:t xml:space="preserve"> ώστε να μην υπάρχουν ατέλειες</w:t>
      </w:r>
      <w:r>
        <w:rPr>
          <w:rFonts w:ascii="Arial" w:hAnsi="Arial" w:cs="Arial"/>
          <w:color w:val="222222"/>
          <w:shd w:val="clear" w:color="auto" w:fill="FFFFFF"/>
          <w:lang w:val="el-GR"/>
        </w:rPr>
        <w:t xml:space="preserve"> που δημιουργούνται από τη διαφορά ύψους. </w:t>
      </w:r>
      <w:r w:rsidRPr="00205192">
        <w:rPr>
          <w:rFonts w:ascii="Arial" w:hAnsi="Arial" w:cs="Arial"/>
          <w:color w:val="222222"/>
          <w:shd w:val="clear" w:color="auto" w:fill="FFFFFF"/>
          <w:lang w:val="el-GR"/>
        </w:rPr>
        <w:t xml:space="preserve">Αν </w:t>
      </w:r>
      <w:r>
        <w:rPr>
          <w:rFonts w:ascii="Arial" w:hAnsi="Arial" w:cs="Arial"/>
          <w:color w:val="222222"/>
          <w:shd w:val="clear" w:color="auto" w:fill="FFFFFF"/>
          <w:lang w:val="el-GR"/>
        </w:rPr>
        <w:t xml:space="preserve">επιλέξετε να μην το αφαιρέσετε, </w:t>
      </w:r>
      <w:r w:rsidRPr="00205192">
        <w:rPr>
          <w:rFonts w:ascii="Arial" w:hAnsi="Arial" w:cs="Arial"/>
          <w:color w:val="222222"/>
          <w:shd w:val="clear" w:color="auto" w:fill="FFFFFF"/>
          <w:lang w:val="el-GR"/>
        </w:rPr>
        <w:t>λόγω τεχνικής δυσκολίας, μπορεί</w:t>
      </w:r>
      <w:r>
        <w:rPr>
          <w:rFonts w:ascii="Arial" w:hAnsi="Arial" w:cs="Arial"/>
          <w:color w:val="222222"/>
          <w:shd w:val="clear" w:color="auto" w:fill="FFFFFF"/>
          <w:lang w:val="el-GR"/>
        </w:rPr>
        <w:t>τε είτε να κάνετε</w:t>
      </w:r>
      <w:r w:rsidRPr="00205192">
        <w:rPr>
          <w:rFonts w:ascii="Arial" w:hAnsi="Arial" w:cs="Arial"/>
          <w:color w:val="222222"/>
          <w:shd w:val="clear" w:color="auto" w:fill="FFFFFF"/>
          <w:lang w:val="el-GR"/>
        </w:rPr>
        <w:t xml:space="preserve"> μερεμέτι ο ίδιος είτε ο μπογιατζής </w:t>
      </w:r>
      <w:r>
        <w:rPr>
          <w:rFonts w:ascii="Arial" w:hAnsi="Arial" w:cs="Arial"/>
          <w:color w:val="222222"/>
          <w:shd w:val="clear" w:color="auto" w:fill="FFFFFF"/>
          <w:lang w:val="el-GR"/>
        </w:rPr>
        <w:t>σας</w:t>
      </w:r>
      <w:r w:rsidRPr="00205192">
        <w:rPr>
          <w:rFonts w:ascii="Arial" w:hAnsi="Arial" w:cs="Arial"/>
          <w:color w:val="222222"/>
          <w:shd w:val="clear" w:color="auto" w:fill="FFFFFF"/>
          <w:lang w:val="el-GR"/>
        </w:rPr>
        <w:t xml:space="preserve">. Αν το </w:t>
      </w:r>
      <w:r>
        <w:rPr>
          <w:rFonts w:ascii="Arial" w:hAnsi="Arial" w:cs="Arial"/>
          <w:color w:val="222222"/>
          <w:shd w:val="clear" w:color="auto" w:fill="FFFFFF"/>
          <w:lang w:val="el-GR"/>
        </w:rPr>
        <w:t xml:space="preserve">νέο </w:t>
      </w:r>
      <w:r w:rsidRPr="00205192">
        <w:rPr>
          <w:rFonts w:ascii="Arial" w:hAnsi="Arial" w:cs="Arial"/>
          <w:color w:val="222222"/>
          <w:shd w:val="clear" w:color="auto" w:fill="FFFFFF"/>
          <w:lang w:val="el-GR"/>
        </w:rPr>
        <w:t xml:space="preserve">σοβατεπί  είναι πιο ψηλό χρειάζεται γέμισμα με στόκο, αν είναι πιο κοντό </w:t>
      </w:r>
      <w:r>
        <w:rPr>
          <w:rFonts w:ascii="Arial" w:hAnsi="Arial" w:cs="Arial"/>
          <w:color w:val="222222"/>
          <w:shd w:val="clear" w:color="auto" w:fill="FFFFFF"/>
          <w:lang w:val="el-GR"/>
        </w:rPr>
        <w:t>πρέπει να βάψετε</w:t>
      </w:r>
      <w:r w:rsidRPr="00205192">
        <w:rPr>
          <w:rFonts w:ascii="Arial" w:hAnsi="Arial" w:cs="Arial"/>
          <w:color w:val="222222"/>
          <w:shd w:val="clear" w:color="auto" w:fill="FFFFFF"/>
          <w:lang w:val="el-GR"/>
        </w:rPr>
        <w:t xml:space="preserve"> το παλιό σοβατεπί στο χρώμα του τοίχου ώστε να μην φαίνεται η διαφορά χρώματος . </w:t>
      </w:r>
      <w:r>
        <w:rPr>
          <w:rFonts w:ascii="Arial" w:hAnsi="Arial" w:cs="Arial"/>
          <w:color w:val="222222"/>
          <w:shd w:val="clear" w:color="auto" w:fill="FFFFFF"/>
          <w:lang w:val="el-GR"/>
        </w:rPr>
        <w:t>Τ</w:t>
      </w:r>
      <w:r w:rsidRPr="00205192">
        <w:rPr>
          <w:rFonts w:ascii="Arial" w:hAnsi="Arial" w:cs="Arial"/>
          <w:color w:val="222222"/>
          <w:shd w:val="clear" w:color="auto" w:fill="FFFFFF"/>
          <w:lang w:val="el-GR"/>
        </w:rPr>
        <w:t>ο ξύλινο σοβατεπί  βγαίνει πολύ εύκολα. Δύσκολα βγαίνει το μωσαϊκό και το πλακάκι</w:t>
      </w:r>
      <w:r w:rsidRPr="00205192">
        <w:rPr>
          <w:rFonts w:ascii="Arial" w:hAnsi="Arial" w:cs="Arial"/>
          <w:i/>
          <w:color w:val="222222"/>
          <w:shd w:val="clear" w:color="auto" w:fill="FFFFFF"/>
          <w:lang w:val="el-GR"/>
        </w:rPr>
        <w:t>. </w:t>
      </w:r>
      <w:r w:rsidRPr="00205192">
        <w:rPr>
          <w:rFonts w:ascii="Arial" w:hAnsi="Arial" w:cs="Arial"/>
          <w:b/>
          <w:i/>
          <w:color w:val="222222"/>
          <w:shd w:val="clear" w:color="auto" w:fill="FFFFFF"/>
          <w:lang w:val="el-GR"/>
        </w:rPr>
        <w:t>Το στοκάρισμα και το βάψιμο στους τοίχους δεν περιλαμβάνεται στην χρέωση τοποθέτησης.</w:t>
      </w:r>
      <w:r w:rsidRPr="00205192">
        <w:rPr>
          <w:rFonts w:ascii="Arial" w:hAnsi="Arial" w:cs="Arial"/>
          <w:color w:val="222222"/>
          <w:shd w:val="clear" w:color="auto" w:fill="FFFFFF"/>
          <w:lang w:val="el-GR"/>
        </w:rPr>
        <w:t xml:space="preserve"> </w:t>
      </w:r>
    </w:p>
    <w:p w14:paraId="33660B09" w14:textId="77777777" w:rsidR="0024254E" w:rsidRPr="00EF3590" w:rsidRDefault="0024254E" w:rsidP="0024254E">
      <w:pPr>
        <w:pStyle w:val="ListParagraph"/>
        <w:numPr>
          <w:ilvl w:val="0"/>
          <w:numId w:val="9"/>
        </w:numPr>
        <w:shd w:val="clear" w:color="auto" w:fill="FFFFFF"/>
        <w:spacing w:after="0" w:line="240" w:lineRule="auto"/>
        <w:rPr>
          <w:rFonts w:ascii="Arial" w:eastAsia="Times New Roman" w:hAnsi="Arial" w:cs="Arial"/>
          <w:color w:val="222222"/>
          <w:lang w:val="el-GR" w:eastAsia="el-GR"/>
        </w:rPr>
      </w:pPr>
      <w:r w:rsidRPr="00EF3590">
        <w:rPr>
          <w:rFonts w:ascii="Arial" w:eastAsia="Times New Roman" w:hAnsi="Arial" w:cs="Arial"/>
          <w:color w:val="222222"/>
          <w:lang w:val="el-GR" w:eastAsia="el-GR"/>
        </w:rPr>
        <w:lastRenderedPageBreak/>
        <w:t>Αν έχει πέ</w:t>
      </w:r>
      <w:r w:rsidR="006A12CB" w:rsidRPr="00EF3590">
        <w:rPr>
          <w:rFonts w:ascii="Arial" w:eastAsia="Times New Roman" w:hAnsi="Arial" w:cs="Arial"/>
          <w:color w:val="222222"/>
          <w:lang w:val="el-GR" w:eastAsia="el-GR"/>
        </w:rPr>
        <w:t xml:space="preserve">σει </w:t>
      </w:r>
      <w:r w:rsidRPr="00EF3590">
        <w:rPr>
          <w:rFonts w:ascii="Arial" w:eastAsia="Times New Roman" w:hAnsi="Arial" w:cs="Arial"/>
          <w:color w:val="222222"/>
          <w:lang w:val="el-GR" w:eastAsia="el-GR"/>
        </w:rPr>
        <w:t>τσιμεντοκονία</w:t>
      </w:r>
      <w:r w:rsidR="006A12CB" w:rsidRPr="00EF3590">
        <w:rPr>
          <w:rFonts w:ascii="Arial" w:eastAsia="Times New Roman" w:hAnsi="Arial" w:cs="Arial"/>
          <w:color w:val="222222"/>
          <w:lang w:val="el-GR" w:eastAsia="el-GR"/>
        </w:rPr>
        <w:t xml:space="preserve"> </w:t>
      </w:r>
      <w:r w:rsidRPr="00EF3590">
        <w:rPr>
          <w:rFonts w:ascii="Arial" w:eastAsia="Times New Roman" w:hAnsi="Arial" w:cs="Arial"/>
          <w:color w:val="222222"/>
          <w:lang w:val="el-GR" w:eastAsia="el-GR"/>
        </w:rPr>
        <w:t>πρέπει να έχει στεγνώ</w:t>
      </w:r>
      <w:r w:rsidR="006A12CB" w:rsidRPr="00EF3590">
        <w:rPr>
          <w:rFonts w:ascii="Arial" w:eastAsia="Times New Roman" w:hAnsi="Arial" w:cs="Arial"/>
          <w:color w:val="222222"/>
          <w:lang w:val="el-GR" w:eastAsia="el-GR"/>
        </w:rPr>
        <w:t>σ</w:t>
      </w:r>
      <w:r w:rsidRPr="00EF3590">
        <w:rPr>
          <w:rFonts w:ascii="Arial" w:eastAsia="Times New Roman" w:hAnsi="Arial" w:cs="Arial"/>
          <w:color w:val="222222"/>
          <w:lang w:val="el-GR" w:eastAsia="el-GR"/>
        </w:rPr>
        <w:t>ει πλή</w:t>
      </w:r>
      <w:r w:rsidR="006A12CB" w:rsidRPr="00EF3590">
        <w:rPr>
          <w:rFonts w:ascii="Arial" w:eastAsia="Times New Roman" w:hAnsi="Arial" w:cs="Arial"/>
          <w:color w:val="222222"/>
          <w:lang w:val="el-GR" w:eastAsia="el-GR"/>
        </w:rPr>
        <w:t>ρως</w:t>
      </w:r>
      <w:r w:rsidRPr="00EF3590">
        <w:rPr>
          <w:rFonts w:ascii="Arial" w:eastAsia="Times New Roman" w:hAnsi="Arial" w:cs="Arial"/>
          <w:color w:val="222222"/>
          <w:lang w:val="el-GR" w:eastAsia="el-GR"/>
        </w:rPr>
        <w:t xml:space="preserve"> πριν την τοποθέτηση του </w:t>
      </w:r>
      <w:r w:rsidRPr="00EF3590">
        <w:rPr>
          <w:rFonts w:ascii="Arial" w:eastAsia="Times New Roman" w:hAnsi="Arial" w:cs="Arial"/>
          <w:color w:val="222222"/>
          <w:lang w:eastAsia="el-GR"/>
        </w:rPr>
        <w:t>laminate</w:t>
      </w:r>
      <w:r w:rsidR="006A12CB" w:rsidRPr="00EF3590">
        <w:rPr>
          <w:rFonts w:ascii="Arial" w:eastAsia="Times New Roman" w:hAnsi="Arial" w:cs="Arial"/>
          <w:color w:val="222222"/>
          <w:lang w:val="el-GR" w:eastAsia="el-GR"/>
        </w:rPr>
        <w:t xml:space="preserve">. </w:t>
      </w:r>
      <w:r w:rsidR="006C03A6" w:rsidRPr="00EF3590">
        <w:rPr>
          <w:rFonts w:ascii="Arial" w:eastAsia="Times New Roman" w:hAnsi="Arial" w:cs="Arial"/>
          <w:color w:val="222222"/>
          <w:lang w:val="el-GR" w:eastAsia="el-GR"/>
        </w:rPr>
        <w:t>Για κάθε πόντο τσιμεντοκονίας χρειάζεται μια εβδομάδα.</w:t>
      </w:r>
    </w:p>
    <w:p w14:paraId="6CC221D9" w14:textId="0202E9FA" w:rsidR="00BF717D" w:rsidRDefault="00BF717D" w:rsidP="0024254E">
      <w:pPr>
        <w:pStyle w:val="ListParagraph"/>
        <w:numPr>
          <w:ilvl w:val="0"/>
          <w:numId w:val="9"/>
        </w:numPr>
        <w:shd w:val="clear" w:color="auto" w:fill="FFFFFF"/>
        <w:spacing w:after="0" w:line="240" w:lineRule="auto"/>
        <w:rPr>
          <w:rFonts w:ascii="Arial" w:eastAsia="Times New Roman" w:hAnsi="Arial" w:cs="Arial"/>
          <w:color w:val="222222"/>
          <w:lang w:val="el-GR" w:eastAsia="el-GR"/>
        </w:rPr>
      </w:pPr>
      <w:r w:rsidRPr="00EF3590">
        <w:rPr>
          <w:rFonts w:ascii="Arial" w:eastAsia="Times New Roman" w:hAnsi="Arial" w:cs="Arial"/>
          <w:color w:val="222222"/>
          <w:lang w:val="el-GR" w:eastAsia="el-GR"/>
        </w:rPr>
        <w:t xml:space="preserve">Σε περίπτωση τοποθέτησης του </w:t>
      </w:r>
      <w:r w:rsidRPr="00EF3590">
        <w:rPr>
          <w:rFonts w:ascii="Arial" w:eastAsia="Times New Roman" w:hAnsi="Arial" w:cs="Arial"/>
          <w:color w:val="222222"/>
          <w:lang w:eastAsia="el-GR"/>
        </w:rPr>
        <w:t>Laminate</w:t>
      </w:r>
      <w:r w:rsidRPr="00EF3590">
        <w:rPr>
          <w:rFonts w:ascii="Arial" w:eastAsia="Times New Roman" w:hAnsi="Arial" w:cs="Arial"/>
          <w:color w:val="222222"/>
          <w:lang w:val="el-GR" w:eastAsia="el-GR"/>
        </w:rPr>
        <w:t xml:space="preserve"> σε κουζίνα, συνιστάται να βάλετε πατάκι κάτω από το νεροχύτη για επιπλέον προστασία από τη ρίψη νερού.</w:t>
      </w:r>
    </w:p>
    <w:p w14:paraId="44D6D6B7" w14:textId="3FDB248C" w:rsidR="00C45857" w:rsidRPr="00C45857" w:rsidRDefault="00C45857" w:rsidP="00C45857">
      <w:pPr>
        <w:pStyle w:val="ListParagraph"/>
        <w:numPr>
          <w:ilvl w:val="0"/>
          <w:numId w:val="9"/>
        </w:numPr>
        <w:shd w:val="clear" w:color="auto" w:fill="FFFFFF"/>
        <w:spacing w:after="0" w:line="240" w:lineRule="auto"/>
        <w:rPr>
          <w:rFonts w:ascii="Arial" w:eastAsia="Times New Roman" w:hAnsi="Arial" w:cs="Arial"/>
          <w:color w:val="222222"/>
          <w:lang w:val="el-GR" w:eastAsia="el-GR"/>
        </w:rPr>
      </w:pPr>
      <w:r>
        <w:rPr>
          <w:rFonts w:ascii="Arial" w:eastAsia="Times New Roman" w:hAnsi="Arial" w:cs="Arial"/>
          <w:color w:val="222222"/>
          <w:lang w:val="el-GR" w:eastAsia="el-GR"/>
        </w:rPr>
        <w:t>Για</w:t>
      </w:r>
      <w:r w:rsidRPr="00C45857">
        <w:rPr>
          <w:rFonts w:ascii="Arial" w:eastAsia="Times New Roman" w:hAnsi="Arial" w:cs="Arial"/>
          <w:color w:val="222222"/>
          <w:lang w:val="el-GR" w:eastAsia="el-GR"/>
        </w:rPr>
        <w:t xml:space="preserve"> την επίτευξή της μείωσης </w:t>
      </w:r>
      <w:r>
        <w:rPr>
          <w:rFonts w:ascii="Arial" w:eastAsia="Times New Roman" w:hAnsi="Arial" w:cs="Arial"/>
          <w:color w:val="222222"/>
          <w:lang w:val="el-GR" w:eastAsia="el-GR"/>
        </w:rPr>
        <w:t xml:space="preserve">της </w:t>
      </w:r>
      <w:r w:rsidRPr="00C45857">
        <w:rPr>
          <w:rFonts w:ascii="Arial" w:eastAsia="Times New Roman" w:hAnsi="Arial" w:cs="Arial"/>
          <w:color w:val="222222"/>
          <w:lang w:val="el-GR" w:eastAsia="el-GR"/>
        </w:rPr>
        <w:t>υγρασίας πρέπει να χρησιμοποιείται αυστηρά αμφυγραντήρας και όχι air condition</w:t>
      </w:r>
      <w:r>
        <w:rPr>
          <w:rFonts w:ascii="Arial" w:eastAsia="Times New Roman" w:hAnsi="Arial" w:cs="Arial"/>
          <w:color w:val="222222"/>
          <w:lang w:val="el-GR" w:eastAsia="el-GR"/>
        </w:rPr>
        <w:t xml:space="preserve">. </w:t>
      </w:r>
    </w:p>
    <w:p w14:paraId="6E9969E8" w14:textId="77777777" w:rsidR="00AE0FA6" w:rsidRPr="00EF3590" w:rsidRDefault="00AE0FA6" w:rsidP="00AB7227">
      <w:pPr>
        <w:spacing w:after="0" w:line="240" w:lineRule="auto"/>
        <w:rPr>
          <w:rFonts w:ascii="Arial" w:eastAsia="Times New Roman" w:hAnsi="Arial" w:cs="Arial"/>
          <w:shd w:val="clear" w:color="auto" w:fill="FFFFFF"/>
          <w:lang w:val="el-GR" w:eastAsia="el-GR"/>
        </w:rPr>
      </w:pPr>
    </w:p>
    <w:p w14:paraId="0E80CEAA" w14:textId="77777777" w:rsidR="003D415F" w:rsidRPr="00EF3590" w:rsidRDefault="00CB4627" w:rsidP="003D415F">
      <w:pPr>
        <w:shd w:val="clear" w:color="auto" w:fill="FFFFFF"/>
        <w:spacing w:after="0" w:line="240" w:lineRule="auto"/>
        <w:rPr>
          <w:rFonts w:ascii="Arial" w:eastAsia="Times New Roman" w:hAnsi="Arial" w:cs="Arial"/>
          <w:lang w:val="el-GR"/>
        </w:rPr>
      </w:pPr>
      <w:r w:rsidRPr="00EF3590">
        <w:rPr>
          <w:rFonts w:ascii="Arial" w:eastAsia="Times New Roman" w:hAnsi="Arial" w:cs="Arial"/>
          <w:lang w:val="el-GR"/>
        </w:rPr>
        <w:t xml:space="preserve">Για την εταιρεία                                                                                          </w:t>
      </w:r>
    </w:p>
    <w:p w14:paraId="7E84FA17" w14:textId="77777777" w:rsidR="00CB4627" w:rsidRPr="00EF3590" w:rsidRDefault="003D415F" w:rsidP="00CB4627">
      <w:pPr>
        <w:shd w:val="clear" w:color="auto" w:fill="FFFFFF"/>
        <w:spacing w:after="0" w:line="240" w:lineRule="auto"/>
        <w:rPr>
          <w:rFonts w:ascii="Arial" w:eastAsia="Times New Roman" w:hAnsi="Arial" w:cs="Arial"/>
          <w:lang w:val="el-GR"/>
        </w:rPr>
      </w:pPr>
      <w:r w:rsidRPr="00EF3590">
        <w:rPr>
          <w:rFonts w:ascii="Arial" w:eastAsia="Times New Roman" w:hAnsi="Arial" w:cs="Arial"/>
          <w:lang w:val="el-GR"/>
        </w:rPr>
        <w:t>Υπογραφή</w:t>
      </w:r>
      <w:r w:rsidR="00CB4627" w:rsidRPr="00EF3590">
        <w:rPr>
          <w:rFonts w:ascii="Arial" w:eastAsia="Times New Roman" w:hAnsi="Arial" w:cs="Arial"/>
          <w:lang w:val="el-GR"/>
        </w:rPr>
        <w:t xml:space="preserve">                                                                                                </w:t>
      </w:r>
    </w:p>
    <w:p w14:paraId="4E7B363F" w14:textId="77777777" w:rsidR="00273304" w:rsidRPr="00C134B1" w:rsidRDefault="00CB4627" w:rsidP="00C134B1">
      <w:pPr>
        <w:shd w:val="clear" w:color="auto" w:fill="FFFFFF"/>
        <w:spacing w:after="0" w:line="240" w:lineRule="auto"/>
        <w:rPr>
          <w:rFonts w:ascii="Arial" w:eastAsia="Times New Roman" w:hAnsi="Arial" w:cs="Arial"/>
          <w:lang w:val="el-GR"/>
        </w:rPr>
      </w:pPr>
      <w:r>
        <w:rPr>
          <w:rFonts w:ascii="Arial" w:eastAsia="Times New Roman" w:hAnsi="Arial" w:cs="Arial"/>
          <w:lang w:val="el-GR"/>
        </w:rPr>
        <w:t xml:space="preserve">                                                                                         </w:t>
      </w:r>
    </w:p>
    <w:sectPr w:rsidR="00273304" w:rsidRPr="00C1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5DB"/>
    <w:multiLevelType w:val="hybridMultilevel"/>
    <w:tmpl w:val="4F56F0D2"/>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1" w15:restartNumberingAfterBreak="0">
    <w:nsid w:val="0AD3657C"/>
    <w:multiLevelType w:val="multilevel"/>
    <w:tmpl w:val="019E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4690E"/>
    <w:multiLevelType w:val="multilevel"/>
    <w:tmpl w:val="1F9A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62BE4"/>
    <w:multiLevelType w:val="hybridMultilevel"/>
    <w:tmpl w:val="0CB4A3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1F6442"/>
    <w:multiLevelType w:val="hybridMultilevel"/>
    <w:tmpl w:val="FE50E1A2"/>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5" w15:restartNumberingAfterBreak="0">
    <w:nsid w:val="517418CC"/>
    <w:multiLevelType w:val="hybridMultilevel"/>
    <w:tmpl w:val="14FC60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B845D9"/>
    <w:multiLevelType w:val="hybridMultilevel"/>
    <w:tmpl w:val="AE52015C"/>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7" w15:restartNumberingAfterBreak="0">
    <w:nsid w:val="60EE6818"/>
    <w:multiLevelType w:val="hybridMultilevel"/>
    <w:tmpl w:val="3F3C3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224649"/>
    <w:multiLevelType w:val="hybridMultilevel"/>
    <w:tmpl w:val="62666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5F"/>
    <w:rsid w:val="00054712"/>
    <w:rsid w:val="00106671"/>
    <w:rsid w:val="001900ED"/>
    <w:rsid w:val="00205192"/>
    <w:rsid w:val="0024254E"/>
    <w:rsid w:val="00273304"/>
    <w:rsid w:val="00355C92"/>
    <w:rsid w:val="00386DD1"/>
    <w:rsid w:val="003D415F"/>
    <w:rsid w:val="00443C16"/>
    <w:rsid w:val="00476B99"/>
    <w:rsid w:val="00476FFC"/>
    <w:rsid w:val="005C69F6"/>
    <w:rsid w:val="005C72A3"/>
    <w:rsid w:val="006A12CB"/>
    <w:rsid w:val="006B0D0F"/>
    <w:rsid w:val="006C03A6"/>
    <w:rsid w:val="007425E4"/>
    <w:rsid w:val="008010A8"/>
    <w:rsid w:val="00826E0C"/>
    <w:rsid w:val="009A1307"/>
    <w:rsid w:val="009B6B03"/>
    <w:rsid w:val="00A172CE"/>
    <w:rsid w:val="00AB089D"/>
    <w:rsid w:val="00AB7227"/>
    <w:rsid w:val="00AE0FA6"/>
    <w:rsid w:val="00BF717D"/>
    <w:rsid w:val="00C02B05"/>
    <w:rsid w:val="00C134B1"/>
    <w:rsid w:val="00C341A0"/>
    <w:rsid w:val="00C45857"/>
    <w:rsid w:val="00CA4FDF"/>
    <w:rsid w:val="00CB4627"/>
    <w:rsid w:val="00CE622F"/>
    <w:rsid w:val="00D30755"/>
    <w:rsid w:val="00DC7C70"/>
    <w:rsid w:val="00E349F0"/>
    <w:rsid w:val="00EF3590"/>
    <w:rsid w:val="00FC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20F8"/>
  <w15:docId w15:val="{F1B68188-4CB7-4928-9B5B-CC0EC826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70"/>
    <w:pPr>
      <w:ind w:left="720"/>
      <w:contextualSpacing/>
    </w:pPr>
  </w:style>
  <w:style w:type="paragraph" w:styleId="BalloonText">
    <w:name w:val="Balloon Text"/>
    <w:basedOn w:val="Normal"/>
    <w:link w:val="BalloonTextChar"/>
    <w:uiPriority w:val="99"/>
    <w:semiHidden/>
    <w:unhideWhenUsed/>
    <w:rsid w:val="00AE0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435">
      <w:bodyDiv w:val="1"/>
      <w:marLeft w:val="0"/>
      <w:marRight w:val="0"/>
      <w:marTop w:val="0"/>
      <w:marBottom w:val="0"/>
      <w:divBdr>
        <w:top w:val="none" w:sz="0" w:space="0" w:color="auto"/>
        <w:left w:val="none" w:sz="0" w:space="0" w:color="auto"/>
        <w:bottom w:val="none" w:sz="0" w:space="0" w:color="auto"/>
        <w:right w:val="none" w:sz="0" w:space="0" w:color="auto"/>
      </w:divBdr>
    </w:div>
    <w:div w:id="168743947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725309">
              <w:marLeft w:val="0"/>
              <w:marRight w:val="0"/>
              <w:marTop w:val="0"/>
              <w:marBottom w:val="0"/>
              <w:divBdr>
                <w:top w:val="none" w:sz="0" w:space="0" w:color="auto"/>
                <w:left w:val="none" w:sz="0" w:space="0" w:color="auto"/>
                <w:bottom w:val="none" w:sz="0" w:space="0" w:color="auto"/>
                <w:right w:val="none" w:sz="0" w:space="0" w:color="auto"/>
              </w:divBdr>
              <w:divsChild>
                <w:div w:id="14759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064">
          <w:marLeft w:val="0"/>
          <w:marRight w:val="0"/>
          <w:marTop w:val="0"/>
          <w:marBottom w:val="0"/>
          <w:divBdr>
            <w:top w:val="none" w:sz="0" w:space="0" w:color="auto"/>
            <w:left w:val="none" w:sz="0" w:space="0" w:color="auto"/>
            <w:bottom w:val="none" w:sz="0" w:space="0" w:color="auto"/>
            <w:right w:val="none" w:sz="0" w:space="0" w:color="auto"/>
          </w:divBdr>
        </w:div>
        <w:div w:id="1007168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7344689">
              <w:marLeft w:val="0"/>
              <w:marRight w:val="0"/>
              <w:marTop w:val="0"/>
              <w:marBottom w:val="0"/>
              <w:divBdr>
                <w:top w:val="none" w:sz="0" w:space="0" w:color="auto"/>
                <w:left w:val="none" w:sz="0" w:space="0" w:color="auto"/>
                <w:bottom w:val="none" w:sz="0" w:space="0" w:color="auto"/>
                <w:right w:val="none" w:sz="0" w:space="0" w:color="auto"/>
              </w:divBdr>
              <w:divsChild>
                <w:div w:id="310596652">
                  <w:marLeft w:val="0"/>
                  <w:marRight w:val="0"/>
                  <w:marTop w:val="0"/>
                  <w:marBottom w:val="0"/>
                  <w:divBdr>
                    <w:top w:val="none" w:sz="0" w:space="0" w:color="auto"/>
                    <w:left w:val="none" w:sz="0" w:space="0" w:color="auto"/>
                    <w:bottom w:val="none" w:sz="0" w:space="0" w:color="auto"/>
                    <w:right w:val="none" w:sz="0" w:space="0" w:color="auto"/>
                  </w:divBdr>
                </w:div>
                <w:div w:id="954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1045">
          <w:marLeft w:val="0"/>
          <w:marRight w:val="0"/>
          <w:marTop w:val="0"/>
          <w:marBottom w:val="0"/>
          <w:divBdr>
            <w:top w:val="none" w:sz="0" w:space="0" w:color="auto"/>
            <w:left w:val="none" w:sz="0" w:space="0" w:color="auto"/>
            <w:bottom w:val="none" w:sz="0" w:space="0" w:color="auto"/>
            <w:right w:val="none" w:sz="0" w:space="0" w:color="auto"/>
          </w:divBdr>
        </w:div>
        <w:div w:id="438721193">
          <w:marLeft w:val="0"/>
          <w:marRight w:val="0"/>
          <w:marTop w:val="0"/>
          <w:marBottom w:val="0"/>
          <w:divBdr>
            <w:top w:val="none" w:sz="0" w:space="0" w:color="auto"/>
            <w:left w:val="none" w:sz="0" w:space="0" w:color="auto"/>
            <w:bottom w:val="none" w:sz="0" w:space="0" w:color="auto"/>
            <w:right w:val="none" w:sz="0" w:space="0" w:color="auto"/>
          </w:divBdr>
        </w:div>
        <w:div w:id="11607317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6598566">
              <w:marLeft w:val="0"/>
              <w:marRight w:val="0"/>
              <w:marTop w:val="0"/>
              <w:marBottom w:val="0"/>
              <w:divBdr>
                <w:top w:val="none" w:sz="0" w:space="0" w:color="auto"/>
                <w:left w:val="none" w:sz="0" w:space="0" w:color="auto"/>
                <w:bottom w:val="none" w:sz="0" w:space="0" w:color="auto"/>
                <w:right w:val="none" w:sz="0" w:space="0" w:color="auto"/>
              </w:divBdr>
              <w:divsChild>
                <w:div w:id="8646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6346">
          <w:marLeft w:val="0"/>
          <w:marRight w:val="0"/>
          <w:marTop w:val="0"/>
          <w:marBottom w:val="0"/>
          <w:divBdr>
            <w:top w:val="none" w:sz="0" w:space="0" w:color="auto"/>
            <w:left w:val="none" w:sz="0" w:space="0" w:color="auto"/>
            <w:bottom w:val="none" w:sz="0" w:space="0" w:color="auto"/>
            <w:right w:val="none" w:sz="0" w:space="0" w:color="auto"/>
          </w:divBdr>
        </w:div>
        <w:div w:id="1781680016">
          <w:marLeft w:val="0"/>
          <w:marRight w:val="0"/>
          <w:marTop w:val="0"/>
          <w:marBottom w:val="0"/>
          <w:divBdr>
            <w:top w:val="none" w:sz="0" w:space="0" w:color="auto"/>
            <w:left w:val="none" w:sz="0" w:space="0" w:color="auto"/>
            <w:bottom w:val="none" w:sz="0" w:space="0" w:color="auto"/>
            <w:right w:val="none" w:sz="0" w:space="0" w:color="auto"/>
          </w:divBdr>
        </w:div>
        <w:div w:id="154103505">
          <w:marLeft w:val="0"/>
          <w:marRight w:val="0"/>
          <w:marTop w:val="0"/>
          <w:marBottom w:val="0"/>
          <w:divBdr>
            <w:top w:val="none" w:sz="0" w:space="0" w:color="auto"/>
            <w:left w:val="none" w:sz="0" w:space="0" w:color="auto"/>
            <w:bottom w:val="none" w:sz="0" w:space="0" w:color="auto"/>
            <w:right w:val="none" w:sz="0" w:space="0" w:color="auto"/>
          </w:divBdr>
        </w:div>
        <w:div w:id="1995453515">
          <w:marLeft w:val="0"/>
          <w:marRight w:val="0"/>
          <w:marTop w:val="0"/>
          <w:marBottom w:val="0"/>
          <w:divBdr>
            <w:top w:val="none" w:sz="0" w:space="0" w:color="auto"/>
            <w:left w:val="none" w:sz="0" w:space="0" w:color="auto"/>
            <w:bottom w:val="none" w:sz="0" w:space="0" w:color="auto"/>
            <w:right w:val="none" w:sz="0" w:space="0" w:color="auto"/>
          </w:divBdr>
        </w:div>
        <w:div w:id="989214175">
          <w:marLeft w:val="0"/>
          <w:marRight w:val="0"/>
          <w:marTop w:val="0"/>
          <w:marBottom w:val="0"/>
          <w:divBdr>
            <w:top w:val="none" w:sz="0" w:space="0" w:color="auto"/>
            <w:left w:val="none" w:sz="0" w:space="0" w:color="auto"/>
            <w:bottom w:val="none" w:sz="0" w:space="0" w:color="auto"/>
            <w:right w:val="none" w:sz="0" w:space="0" w:color="auto"/>
          </w:divBdr>
        </w:div>
        <w:div w:id="1319770071">
          <w:marLeft w:val="0"/>
          <w:marRight w:val="0"/>
          <w:marTop w:val="0"/>
          <w:marBottom w:val="0"/>
          <w:divBdr>
            <w:top w:val="none" w:sz="0" w:space="0" w:color="auto"/>
            <w:left w:val="none" w:sz="0" w:space="0" w:color="auto"/>
            <w:bottom w:val="none" w:sz="0" w:space="0" w:color="auto"/>
            <w:right w:val="none" w:sz="0" w:space="0" w:color="auto"/>
          </w:divBdr>
        </w:div>
        <w:div w:id="645663220">
          <w:marLeft w:val="0"/>
          <w:marRight w:val="0"/>
          <w:marTop w:val="0"/>
          <w:marBottom w:val="0"/>
          <w:divBdr>
            <w:top w:val="none" w:sz="0" w:space="0" w:color="auto"/>
            <w:left w:val="none" w:sz="0" w:space="0" w:color="auto"/>
            <w:bottom w:val="none" w:sz="0" w:space="0" w:color="auto"/>
            <w:right w:val="none" w:sz="0" w:space="0" w:color="auto"/>
          </w:divBdr>
        </w:div>
      </w:divsChild>
    </w:div>
    <w:div w:id="1797606176">
      <w:bodyDiv w:val="1"/>
      <w:marLeft w:val="0"/>
      <w:marRight w:val="0"/>
      <w:marTop w:val="0"/>
      <w:marBottom w:val="0"/>
      <w:divBdr>
        <w:top w:val="none" w:sz="0" w:space="0" w:color="auto"/>
        <w:left w:val="none" w:sz="0" w:space="0" w:color="auto"/>
        <w:bottom w:val="none" w:sz="0" w:space="0" w:color="auto"/>
        <w:right w:val="none" w:sz="0" w:space="0" w:color="auto"/>
      </w:divBdr>
      <w:divsChild>
        <w:div w:id="1699509144">
          <w:marLeft w:val="0"/>
          <w:marRight w:val="0"/>
          <w:marTop w:val="0"/>
          <w:marBottom w:val="0"/>
          <w:divBdr>
            <w:top w:val="none" w:sz="0" w:space="0" w:color="auto"/>
            <w:left w:val="none" w:sz="0" w:space="0" w:color="auto"/>
            <w:bottom w:val="none" w:sz="0" w:space="0" w:color="auto"/>
            <w:right w:val="none" w:sz="0" w:space="0" w:color="auto"/>
          </w:divBdr>
        </w:div>
        <w:div w:id="1197741591">
          <w:marLeft w:val="0"/>
          <w:marRight w:val="0"/>
          <w:marTop w:val="0"/>
          <w:marBottom w:val="0"/>
          <w:divBdr>
            <w:top w:val="none" w:sz="0" w:space="0" w:color="auto"/>
            <w:left w:val="none" w:sz="0" w:space="0" w:color="auto"/>
            <w:bottom w:val="none" w:sz="0" w:space="0" w:color="auto"/>
            <w:right w:val="none" w:sz="0" w:space="0" w:color="auto"/>
          </w:divBdr>
        </w:div>
        <w:div w:id="279410561">
          <w:marLeft w:val="0"/>
          <w:marRight w:val="0"/>
          <w:marTop w:val="0"/>
          <w:marBottom w:val="0"/>
          <w:divBdr>
            <w:top w:val="none" w:sz="0" w:space="0" w:color="auto"/>
            <w:left w:val="none" w:sz="0" w:space="0" w:color="auto"/>
            <w:bottom w:val="none" w:sz="0" w:space="0" w:color="auto"/>
            <w:right w:val="none" w:sz="0" w:space="0" w:color="auto"/>
          </w:divBdr>
        </w:div>
        <w:div w:id="1019740338">
          <w:marLeft w:val="0"/>
          <w:marRight w:val="0"/>
          <w:marTop w:val="0"/>
          <w:marBottom w:val="0"/>
          <w:divBdr>
            <w:top w:val="none" w:sz="0" w:space="0" w:color="auto"/>
            <w:left w:val="none" w:sz="0" w:space="0" w:color="auto"/>
            <w:bottom w:val="none" w:sz="0" w:space="0" w:color="auto"/>
            <w:right w:val="none" w:sz="0" w:space="0" w:color="auto"/>
          </w:divBdr>
        </w:div>
        <w:div w:id="753432980">
          <w:marLeft w:val="0"/>
          <w:marRight w:val="0"/>
          <w:marTop w:val="0"/>
          <w:marBottom w:val="0"/>
          <w:divBdr>
            <w:top w:val="none" w:sz="0" w:space="0" w:color="auto"/>
            <w:left w:val="none" w:sz="0" w:space="0" w:color="auto"/>
            <w:bottom w:val="none" w:sz="0" w:space="0" w:color="auto"/>
            <w:right w:val="none" w:sz="0" w:space="0" w:color="auto"/>
          </w:divBdr>
        </w:div>
        <w:div w:id="1283463661">
          <w:marLeft w:val="0"/>
          <w:marRight w:val="0"/>
          <w:marTop w:val="0"/>
          <w:marBottom w:val="0"/>
          <w:divBdr>
            <w:top w:val="none" w:sz="0" w:space="0" w:color="auto"/>
            <w:left w:val="none" w:sz="0" w:space="0" w:color="auto"/>
            <w:bottom w:val="none" w:sz="0" w:space="0" w:color="auto"/>
            <w:right w:val="none" w:sz="0" w:space="0" w:color="auto"/>
          </w:divBdr>
        </w:div>
        <w:div w:id="828400038">
          <w:marLeft w:val="0"/>
          <w:marRight w:val="0"/>
          <w:marTop w:val="0"/>
          <w:marBottom w:val="0"/>
          <w:divBdr>
            <w:top w:val="none" w:sz="0" w:space="0" w:color="auto"/>
            <w:left w:val="none" w:sz="0" w:space="0" w:color="auto"/>
            <w:bottom w:val="none" w:sz="0" w:space="0" w:color="auto"/>
            <w:right w:val="none" w:sz="0" w:space="0" w:color="auto"/>
          </w:divBdr>
        </w:div>
        <w:div w:id="1378045313">
          <w:marLeft w:val="0"/>
          <w:marRight w:val="0"/>
          <w:marTop w:val="0"/>
          <w:marBottom w:val="0"/>
          <w:divBdr>
            <w:top w:val="none" w:sz="0" w:space="0" w:color="auto"/>
            <w:left w:val="none" w:sz="0" w:space="0" w:color="auto"/>
            <w:bottom w:val="none" w:sz="0" w:space="0" w:color="auto"/>
            <w:right w:val="none" w:sz="0" w:space="0" w:color="auto"/>
          </w:divBdr>
        </w:div>
        <w:div w:id="2108193463">
          <w:marLeft w:val="0"/>
          <w:marRight w:val="0"/>
          <w:marTop w:val="0"/>
          <w:marBottom w:val="0"/>
          <w:divBdr>
            <w:top w:val="none" w:sz="0" w:space="0" w:color="auto"/>
            <w:left w:val="none" w:sz="0" w:space="0" w:color="auto"/>
            <w:bottom w:val="none" w:sz="0" w:space="0" w:color="auto"/>
            <w:right w:val="none" w:sz="0" w:space="0" w:color="auto"/>
          </w:divBdr>
        </w:div>
        <w:div w:id="1752966479">
          <w:marLeft w:val="0"/>
          <w:marRight w:val="0"/>
          <w:marTop w:val="0"/>
          <w:marBottom w:val="0"/>
          <w:divBdr>
            <w:top w:val="none" w:sz="0" w:space="0" w:color="auto"/>
            <w:left w:val="none" w:sz="0" w:space="0" w:color="auto"/>
            <w:bottom w:val="none" w:sz="0" w:space="0" w:color="auto"/>
            <w:right w:val="none" w:sz="0" w:space="0" w:color="auto"/>
          </w:divBdr>
        </w:div>
      </w:divsChild>
    </w:div>
    <w:div w:id="1940986221">
      <w:bodyDiv w:val="1"/>
      <w:marLeft w:val="0"/>
      <w:marRight w:val="0"/>
      <w:marTop w:val="0"/>
      <w:marBottom w:val="0"/>
      <w:divBdr>
        <w:top w:val="none" w:sz="0" w:space="0" w:color="auto"/>
        <w:left w:val="none" w:sz="0" w:space="0" w:color="auto"/>
        <w:bottom w:val="none" w:sz="0" w:space="0" w:color="auto"/>
        <w:right w:val="none" w:sz="0" w:space="0" w:color="auto"/>
      </w:divBdr>
      <w:divsChild>
        <w:div w:id="466359130">
          <w:marLeft w:val="0"/>
          <w:marRight w:val="0"/>
          <w:marTop w:val="0"/>
          <w:marBottom w:val="0"/>
          <w:divBdr>
            <w:top w:val="none" w:sz="0" w:space="0" w:color="auto"/>
            <w:left w:val="none" w:sz="0" w:space="0" w:color="auto"/>
            <w:bottom w:val="none" w:sz="0" w:space="0" w:color="auto"/>
            <w:right w:val="none" w:sz="0" w:space="0" w:color="auto"/>
          </w:divBdr>
        </w:div>
        <w:div w:id="58328456">
          <w:marLeft w:val="0"/>
          <w:marRight w:val="0"/>
          <w:marTop w:val="0"/>
          <w:marBottom w:val="0"/>
          <w:divBdr>
            <w:top w:val="none" w:sz="0" w:space="0" w:color="auto"/>
            <w:left w:val="none" w:sz="0" w:space="0" w:color="auto"/>
            <w:bottom w:val="none" w:sz="0" w:space="0" w:color="auto"/>
            <w:right w:val="none" w:sz="0" w:space="0" w:color="auto"/>
          </w:divBdr>
        </w:div>
        <w:div w:id="772091138">
          <w:marLeft w:val="0"/>
          <w:marRight w:val="0"/>
          <w:marTop w:val="0"/>
          <w:marBottom w:val="0"/>
          <w:divBdr>
            <w:top w:val="none" w:sz="0" w:space="0" w:color="auto"/>
            <w:left w:val="none" w:sz="0" w:space="0" w:color="auto"/>
            <w:bottom w:val="none" w:sz="0" w:space="0" w:color="auto"/>
            <w:right w:val="none" w:sz="0" w:space="0" w:color="auto"/>
          </w:divBdr>
        </w:div>
        <w:div w:id="1187865578">
          <w:marLeft w:val="0"/>
          <w:marRight w:val="0"/>
          <w:marTop w:val="0"/>
          <w:marBottom w:val="0"/>
          <w:divBdr>
            <w:top w:val="none" w:sz="0" w:space="0" w:color="auto"/>
            <w:left w:val="none" w:sz="0" w:space="0" w:color="auto"/>
            <w:bottom w:val="none" w:sz="0" w:space="0" w:color="auto"/>
            <w:right w:val="none" w:sz="0" w:space="0" w:color="auto"/>
          </w:divBdr>
        </w:div>
        <w:div w:id="801073758">
          <w:marLeft w:val="0"/>
          <w:marRight w:val="0"/>
          <w:marTop w:val="0"/>
          <w:marBottom w:val="0"/>
          <w:divBdr>
            <w:top w:val="none" w:sz="0" w:space="0" w:color="auto"/>
            <w:left w:val="none" w:sz="0" w:space="0" w:color="auto"/>
            <w:bottom w:val="none" w:sz="0" w:space="0" w:color="auto"/>
            <w:right w:val="none" w:sz="0" w:space="0" w:color="auto"/>
          </w:divBdr>
        </w:div>
        <w:div w:id="1359962450">
          <w:marLeft w:val="0"/>
          <w:marRight w:val="0"/>
          <w:marTop w:val="0"/>
          <w:marBottom w:val="0"/>
          <w:divBdr>
            <w:top w:val="none" w:sz="0" w:space="0" w:color="auto"/>
            <w:left w:val="none" w:sz="0" w:space="0" w:color="auto"/>
            <w:bottom w:val="none" w:sz="0" w:space="0" w:color="auto"/>
            <w:right w:val="none" w:sz="0" w:space="0" w:color="auto"/>
          </w:divBdr>
        </w:div>
        <w:div w:id="69195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631</Words>
  <Characters>3412</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Dionisis-Laptop</dc:creator>
  <cp:lastModifiedBy>HP</cp:lastModifiedBy>
  <cp:revision>27</cp:revision>
  <cp:lastPrinted>2022-06-22T09:35:00Z</cp:lastPrinted>
  <dcterms:created xsi:type="dcterms:W3CDTF">2022-06-09T08:20:00Z</dcterms:created>
  <dcterms:modified xsi:type="dcterms:W3CDTF">2024-01-30T08:10:00Z</dcterms:modified>
</cp:coreProperties>
</file>